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080" w:firstLine="360"/>
        <w:jc w:val="left"/>
        <w:rPr>
          <w:rFonts w:ascii="Blinker" w:cs="Blinker" w:eastAsia="Blinker" w:hAnsi="Blinker"/>
        </w:rPr>
      </w:pPr>
      <w:r w:rsidDel="00000000" w:rsidR="00000000" w:rsidRPr="00000000">
        <w:rPr>
          <w:rFonts w:ascii="Blinker" w:cs="Blinker" w:eastAsia="Blinker" w:hAnsi="Blinker"/>
          <w:rtl w:val="0"/>
        </w:rPr>
        <w:t xml:space="preserve">Height: 5’11</w:t>
      </w:r>
    </w:p>
    <w:p w:rsidR="00000000" w:rsidDel="00000000" w:rsidP="00000000" w:rsidRDefault="00000000" w:rsidRPr="00000000" w14:paraId="00000002">
      <w:pPr>
        <w:ind w:left="-1080" w:firstLine="360"/>
        <w:jc w:val="left"/>
        <w:rPr>
          <w:rFonts w:ascii="Blinker" w:cs="Blinker" w:eastAsia="Blinker" w:hAnsi="Blinker"/>
        </w:rPr>
      </w:pPr>
      <w:r w:rsidDel="00000000" w:rsidR="00000000" w:rsidRPr="00000000">
        <w:rPr>
          <w:rFonts w:ascii="Blinker" w:cs="Blinker" w:eastAsia="Blinker" w:hAnsi="Blinker"/>
          <w:rtl w:val="0"/>
        </w:rPr>
        <w:t xml:space="preserve">Hair: Brown  </w:t>
      </w:r>
    </w:p>
    <w:p w:rsidR="00000000" w:rsidDel="00000000" w:rsidP="00000000" w:rsidRDefault="00000000" w:rsidRPr="00000000" w14:paraId="00000003">
      <w:pPr>
        <w:ind w:left="-1080" w:firstLine="360"/>
        <w:jc w:val="left"/>
        <w:rPr>
          <w:rFonts w:ascii="Blinker" w:cs="Blinker" w:eastAsia="Blinker" w:hAnsi="Blinker"/>
        </w:rPr>
      </w:pPr>
      <w:r w:rsidDel="00000000" w:rsidR="00000000" w:rsidRPr="00000000">
        <w:rPr>
          <w:rFonts w:ascii="Blinker" w:cs="Blinker" w:eastAsia="Blinker" w:hAnsi="Blinker"/>
          <w:rtl w:val="0"/>
        </w:rPr>
        <w:t xml:space="preserve">Eyes:  Blue</w:t>
      </w:r>
    </w:p>
    <w:p w:rsidR="00000000" w:rsidDel="00000000" w:rsidP="00000000" w:rsidRDefault="00000000" w:rsidRPr="00000000" w14:paraId="00000004">
      <w:pPr>
        <w:ind w:left="-1080" w:firstLine="360"/>
        <w:jc w:val="left"/>
        <w:rPr>
          <w:rFonts w:ascii="Blinker" w:cs="Blinker" w:eastAsia="Blinker" w:hAnsi="Blinker"/>
        </w:rPr>
      </w:pPr>
      <w:r w:rsidDel="00000000" w:rsidR="00000000" w:rsidRPr="00000000">
        <w:rPr>
          <w:rFonts w:ascii="Blinker" w:cs="Blinker" w:eastAsia="Blinker" w:hAnsi="Blinker"/>
          <w:rtl w:val="0"/>
        </w:rPr>
        <w:t xml:space="preserve">Vocal Range: Baritone</w:t>
      </w:r>
    </w:p>
    <w:p w:rsidR="00000000" w:rsidDel="00000000" w:rsidP="00000000" w:rsidRDefault="00000000" w:rsidRPr="00000000" w14:paraId="00000005">
      <w:pPr>
        <w:ind w:left="-1080" w:firstLine="360"/>
        <w:jc w:val="left"/>
        <w:rPr>
          <w:rFonts w:ascii="Blinker" w:cs="Blinker" w:eastAsia="Blinker" w:hAnsi="Blinker"/>
        </w:rPr>
      </w:pPr>
      <w:r w:rsidDel="00000000" w:rsidR="00000000" w:rsidRPr="00000000">
        <w:rPr>
          <w:rFonts w:ascii="Blinker" w:cs="Blinker" w:eastAsia="Blinker" w:hAnsi="Blinker"/>
          <w:rtl w:val="0"/>
        </w:rPr>
        <w:t xml:space="preserve">E-mail: brandttrotter@gmail.com</w:t>
      </w:r>
    </w:p>
    <w:p w:rsidR="00000000" w:rsidDel="00000000" w:rsidP="00000000" w:rsidRDefault="00000000" w:rsidRPr="00000000" w14:paraId="00000006">
      <w:pPr>
        <w:ind w:left="-1080" w:firstLine="360"/>
        <w:jc w:val="left"/>
        <w:rPr>
          <w:rFonts w:ascii="Blinker" w:cs="Blinker" w:eastAsia="Blinker" w:hAnsi="Blink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1080" w:firstLine="0"/>
        <w:rPr>
          <w:rFonts w:ascii="Blinker" w:cs="Blinker" w:eastAsia="Blinker" w:hAnsi="Blink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1080" w:firstLine="0"/>
        <w:rPr>
          <w:rFonts w:ascii="Blinker" w:cs="Blinker" w:eastAsia="Blinker" w:hAnsi="Blinker"/>
          <w:sz w:val="36"/>
          <w:szCs w:val="36"/>
        </w:rPr>
      </w:pPr>
      <w:r w:rsidDel="00000000" w:rsidR="00000000" w:rsidRPr="00000000">
        <w:rPr>
          <w:rFonts w:ascii="Blinker" w:cs="Blinker" w:eastAsia="Blinker" w:hAnsi="Blinker"/>
          <w:sz w:val="36"/>
          <w:szCs w:val="36"/>
          <w:rtl w:val="0"/>
        </w:rPr>
        <w:t xml:space="preserve">Theatre</w:t>
      </w:r>
    </w:p>
    <w:p w:rsidR="00000000" w:rsidDel="00000000" w:rsidP="00000000" w:rsidRDefault="00000000" w:rsidRPr="00000000" w14:paraId="00000009">
      <w:pPr>
        <w:ind w:left="-1080" w:right="-1080" w:firstLine="0"/>
        <w:rPr>
          <w:rFonts w:ascii="Blinker" w:cs="Blinker" w:eastAsia="Blinker" w:hAnsi="Blinker"/>
        </w:rPr>
      </w:pPr>
      <w:r w:rsidDel="00000000" w:rsidR="00000000" w:rsidRPr="00000000">
        <w:rPr>
          <w:rFonts w:ascii="Blinker" w:cs="Blinker" w:eastAsia="Blinker" w:hAnsi="Blinker"/>
          <w:rtl w:val="0"/>
        </w:rPr>
        <w:t xml:space="preserve">Camelot</w:t>
        <w:tab/>
        <w:tab/>
        <w:tab/>
        <w:tab/>
        <w:tab/>
        <w:t xml:space="preserve">    Lancelot</w:t>
        <w:tab/>
        <w:tab/>
        <w:tab/>
        <w:tab/>
        <w:tab/>
        <w:t xml:space="preserve">            Kalamazoo Civic Theatre</w:t>
      </w:r>
    </w:p>
    <w:p w:rsidR="00000000" w:rsidDel="00000000" w:rsidP="00000000" w:rsidRDefault="00000000" w:rsidRPr="00000000" w14:paraId="0000000A">
      <w:pPr>
        <w:ind w:left="-1080" w:right="-1080" w:firstLine="0"/>
        <w:rPr>
          <w:rFonts w:ascii="Blinker" w:cs="Blinker" w:eastAsia="Blinker" w:hAnsi="Blinker"/>
          <w:sz w:val="36"/>
          <w:szCs w:val="36"/>
        </w:rPr>
      </w:pPr>
      <w:r w:rsidDel="00000000" w:rsidR="00000000" w:rsidRPr="00000000">
        <w:rPr>
          <w:rFonts w:ascii="Blinker" w:cs="Blinker" w:eastAsia="Blinker" w:hAnsi="Blinker"/>
          <w:rtl w:val="0"/>
        </w:rPr>
        <w:t xml:space="preserve">Dogfight</w:t>
        <w:tab/>
        <w:tab/>
        <w:tab/>
        <w:tab/>
        <w:tab/>
        <w:t xml:space="preserve">    Boland</w:t>
        <w:tab/>
        <w:tab/>
        <w:tab/>
        <w:tab/>
        <w:tab/>
        <w:t xml:space="preserve">            Kalamazoo Civic Theatre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1080" w:firstLine="0"/>
        <w:rPr>
          <w:rFonts w:ascii="Blinker" w:cs="Blinker" w:eastAsia="Blinker" w:hAnsi="Blinker"/>
          <w:sz w:val="20"/>
          <w:szCs w:val="20"/>
        </w:rPr>
      </w:pPr>
      <w:r w:rsidDel="00000000" w:rsidR="00000000" w:rsidRPr="00000000">
        <w:rPr>
          <w:rFonts w:ascii="Blinker" w:cs="Blinker" w:eastAsia="Blinker" w:hAnsi="Blinker"/>
          <w:rtl w:val="0"/>
        </w:rPr>
        <w:t xml:space="preserve">The Lightning Thief</w:t>
        <w:tab/>
      </w:r>
      <w:r w:rsidDel="00000000" w:rsidR="00000000" w:rsidRPr="00000000">
        <w:rPr>
          <w:rFonts w:ascii="Blinker" w:cs="Blinker" w:eastAsia="Blinker" w:hAnsi="Blinker"/>
          <w:i w:val="1"/>
          <w:iCs w:val="1"/>
          <w:rtl w:val="0"/>
        </w:rPr>
        <w:tab/>
        <w:tab/>
        <w:tab/>
      </w:r>
      <w:r w:rsidDel="00000000" w:rsidR="00000000" w:rsidRPr="00000000">
        <w:rPr>
          <w:rFonts w:ascii="Blinker" w:cs="Blinker" w:eastAsia="Blinker" w:hAnsi="Blinker"/>
          <w:rtl w:val="0"/>
        </w:rPr>
        <w:t xml:space="preserve">    Poseidon</w:t>
        <w:tab/>
        <w:t xml:space="preserve">  </w:t>
        <w:tab/>
        <w:tab/>
        <w:t xml:space="preserve">    </w:t>
        <w:tab/>
        <w:t xml:space="preserve">                                  Timber Lake Playhouse</w:t>
      </w:r>
      <w:r w:rsidDel="00000000" w:rsidR="00000000" w:rsidRPr="00000000">
        <w:rPr>
          <w:rFonts w:ascii="Blinker" w:cs="Blinker" w:eastAsia="Blinker" w:hAnsi="Blinker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C">
      <w:pPr>
        <w:ind w:left="-1080" w:right="-1080" w:firstLine="0"/>
        <w:rPr>
          <w:rFonts w:ascii="Blinker" w:cs="Blinker" w:eastAsia="Blinker" w:hAnsi="Blinker"/>
          <w:sz w:val="20"/>
          <w:szCs w:val="20"/>
        </w:rPr>
      </w:pPr>
      <w:r w:rsidDel="00000000" w:rsidR="00000000" w:rsidRPr="00000000">
        <w:rPr>
          <w:rFonts w:ascii="Blinker" w:cs="Blinker" w:eastAsia="Blinker" w:hAnsi="Blinker"/>
          <w:rtl w:val="0"/>
        </w:rPr>
        <w:t xml:space="preserve">Bronco Way</w:t>
        <w:tab/>
        <w:tab/>
        <w:tab/>
        <w:tab/>
        <w:t xml:space="preserve">    Jordan</w:t>
        <w:tab/>
        <w:tab/>
        <w:tab/>
        <w:tab/>
        <w:tab/>
        <w:t xml:space="preserve"> Western Michigan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1080" w:right="-1080" w:firstLine="0"/>
        <w:rPr>
          <w:rFonts w:ascii="Blinker" w:cs="Blinker" w:eastAsia="Blinker" w:hAnsi="Blinker"/>
        </w:rPr>
      </w:pPr>
      <w:r w:rsidDel="00000000" w:rsidR="00000000" w:rsidRPr="00000000">
        <w:rPr>
          <w:rFonts w:ascii="Blinker" w:cs="Blinker" w:eastAsia="Blinker" w:hAnsi="Blinker"/>
          <w:rtl w:val="0"/>
        </w:rPr>
        <w:t xml:space="preserve">More Fun Than Bowling</w:t>
      </w:r>
      <w:r w:rsidDel="00000000" w:rsidR="00000000" w:rsidRPr="00000000">
        <w:rPr>
          <w:rFonts w:ascii="Blinker" w:cs="Blinker" w:eastAsia="Blinker" w:hAnsi="Blinker"/>
          <w:i w:val="1"/>
          <w:iCs w:val="1"/>
          <w:rtl w:val="0"/>
        </w:rPr>
        <w:tab/>
        <w:tab/>
        <w:tab/>
        <w:t xml:space="preserve">   </w:t>
      </w:r>
      <w:r w:rsidDel="00000000" w:rsidR="00000000" w:rsidRPr="00000000">
        <w:rPr>
          <w:rFonts w:ascii="Blinker" w:cs="Blinker" w:eastAsia="Blinker" w:hAnsi="Blinker"/>
          <w:rtl w:val="0"/>
        </w:rPr>
        <w:t xml:space="preserve"> Jake Tomlinson</w:t>
        <w:tab/>
        <w:tab/>
        <w:tab/>
        <w:tab/>
        <w:t xml:space="preserve"> Western Michigan University</w:t>
      </w:r>
    </w:p>
    <w:p w:rsidR="00000000" w:rsidDel="00000000" w:rsidP="00000000" w:rsidRDefault="00000000" w:rsidRPr="00000000" w14:paraId="0000000E">
      <w:pPr>
        <w:ind w:left="-1080" w:right="-1080" w:firstLine="0"/>
        <w:rPr>
          <w:rFonts w:ascii="Blinker" w:cs="Blinker" w:eastAsia="Blinker" w:hAnsi="Blinker"/>
        </w:rPr>
      </w:pPr>
      <w:r w:rsidDel="00000000" w:rsidR="00000000" w:rsidRPr="00000000">
        <w:rPr>
          <w:rFonts w:ascii="Blinker" w:cs="Blinker" w:eastAsia="Blinker" w:hAnsi="Blinker"/>
          <w:rtl w:val="0"/>
        </w:rPr>
        <w:t xml:space="preserve">Clue</w:t>
      </w:r>
      <w:r w:rsidDel="00000000" w:rsidR="00000000" w:rsidRPr="00000000">
        <w:rPr>
          <w:rFonts w:ascii="Blinker" w:cs="Blinker" w:eastAsia="Blinker" w:hAnsi="Blinker"/>
          <w:i w:val="1"/>
          <w:iCs w:val="1"/>
          <w:rtl w:val="0"/>
        </w:rPr>
        <w:t xml:space="preserve"> </w:t>
        <w:tab/>
        <w:tab/>
        <w:tab/>
        <w:tab/>
        <w:tab/>
        <w:t xml:space="preserve">    </w:t>
      </w:r>
      <w:r w:rsidDel="00000000" w:rsidR="00000000" w:rsidRPr="00000000">
        <w:rPr>
          <w:rFonts w:ascii="Blinker" w:cs="Blinker" w:eastAsia="Blinker" w:hAnsi="Blinker"/>
          <w:rtl w:val="0"/>
        </w:rPr>
        <w:t xml:space="preserve">Colonel Mustard</w:t>
        <w:tab/>
        <w:tab/>
        <w:tab/>
        <w:t xml:space="preserve"> </w:t>
        <w:tab/>
        <w:t xml:space="preserve"> Western Michigan University</w:t>
      </w:r>
    </w:p>
    <w:p w:rsidR="00000000" w:rsidDel="00000000" w:rsidP="00000000" w:rsidRDefault="00000000" w:rsidRPr="00000000" w14:paraId="0000000F">
      <w:pPr>
        <w:ind w:left="-1080" w:right="-1080" w:firstLine="0"/>
        <w:rPr>
          <w:rFonts w:ascii="Blinker" w:cs="Blinker" w:eastAsia="Blinker" w:hAnsi="Blinker"/>
        </w:rPr>
      </w:pPr>
      <w:r w:rsidDel="00000000" w:rsidR="00000000" w:rsidRPr="00000000">
        <w:rPr>
          <w:rFonts w:ascii="Blinker" w:cs="Blinker" w:eastAsia="Blinker" w:hAnsi="Blinker"/>
          <w:rtl w:val="0"/>
        </w:rPr>
        <w:t xml:space="preserve">The Great Gatsby</w:t>
      </w:r>
      <w:r w:rsidDel="00000000" w:rsidR="00000000" w:rsidRPr="00000000">
        <w:rPr>
          <w:rFonts w:ascii="Blinker" w:cs="Blinker" w:eastAsia="Blinker" w:hAnsi="Blinker"/>
          <w:i w:val="1"/>
          <w:iCs w:val="1"/>
          <w:rtl w:val="0"/>
        </w:rPr>
        <w:tab/>
        <w:tab/>
        <w:tab/>
      </w:r>
      <w:r w:rsidDel="00000000" w:rsidR="00000000" w:rsidRPr="00000000">
        <w:rPr>
          <w:rFonts w:ascii="Blinker" w:cs="Blinker" w:eastAsia="Blinker" w:hAnsi="Blinker"/>
          <w:rtl w:val="0"/>
        </w:rPr>
        <w:tab/>
        <w:t xml:space="preserve">    Party Guest</w:t>
        <w:tab/>
        <w:tab/>
        <w:tab/>
        <w:tab/>
        <w:tab/>
        <w:t xml:space="preserve"> Western Michigan University</w:t>
      </w:r>
    </w:p>
    <w:p w:rsidR="00000000" w:rsidDel="00000000" w:rsidP="00000000" w:rsidRDefault="00000000" w:rsidRPr="00000000" w14:paraId="00000010">
      <w:pPr>
        <w:ind w:left="-1080" w:firstLine="0"/>
        <w:rPr>
          <w:rFonts w:ascii="Blinker" w:cs="Blinker" w:eastAsia="Blinker" w:hAnsi="Blinker"/>
        </w:rPr>
      </w:pPr>
      <w:r w:rsidDel="00000000" w:rsidR="00000000" w:rsidRPr="00000000">
        <w:rPr>
          <w:rFonts w:ascii="Blinker" w:cs="Blinker" w:eastAsia="Blinker" w:hAnsi="Blinker"/>
          <w:rtl w:val="0"/>
        </w:rPr>
        <w:t xml:space="preserve">Museum</w:t>
        <w:tab/>
        <w:tab/>
        <w:tab/>
        <w:tab/>
        <w:tab/>
        <w:t xml:space="preserve">    Michael Wall</w:t>
        <w:tab/>
        <w:tab/>
        <w:tab/>
        <w:tab/>
        <w:t xml:space="preserve"> </w:t>
        <w:tab/>
        <w:t xml:space="preserve"> Western Michigan University</w:t>
      </w:r>
    </w:p>
    <w:p w:rsidR="00000000" w:rsidDel="00000000" w:rsidP="00000000" w:rsidRDefault="00000000" w:rsidRPr="00000000" w14:paraId="00000011">
      <w:pPr>
        <w:ind w:left="-1080" w:firstLine="0"/>
        <w:rPr>
          <w:rFonts w:ascii="Blinker" w:cs="Blinker" w:eastAsia="Blinker" w:hAnsi="Blink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-1080" w:firstLine="0"/>
        <w:rPr>
          <w:rFonts w:ascii="Blinker" w:cs="Blinker" w:eastAsia="Blinker" w:hAnsi="Blink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1080" w:firstLine="0"/>
        <w:rPr>
          <w:rFonts w:ascii="Blinker" w:cs="Blinker" w:eastAsia="Blinker" w:hAnsi="Blinker"/>
          <w:sz w:val="36"/>
          <w:szCs w:val="36"/>
        </w:rPr>
      </w:pPr>
      <w:r w:rsidDel="00000000" w:rsidR="00000000" w:rsidRPr="00000000">
        <w:rPr>
          <w:rFonts w:ascii="Blinker" w:cs="Blinker" w:eastAsia="Blinker" w:hAnsi="Blinker"/>
          <w:sz w:val="36"/>
          <w:szCs w:val="36"/>
          <w:rtl w:val="0"/>
        </w:rPr>
        <w:t xml:space="preserve">Film</w:t>
      </w:r>
    </w:p>
    <w:p w:rsidR="00000000" w:rsidDel="00000000" w:rsidP="00000000" w:rsidRDefault="00000000" w:rsidRPr="00000000" w14:paraId="00000014">
      <w:pPr>
        <w:ind w:left="-1080" w:firstLine="0"/>
        <w:rPr>
          <w:rFonts w:ascii="Blinker" w:cs="Blinker" w:eastAsia="Blinker" w:hAnsi="Blinker"/>
        </w:rPr>
      </w:pPr>
      <w:r w:rsidDel="00000000" w:rsidR="00000000" w:rsidRPr="00000000">
        <w:rPr>
          <w:rFonts w:ascii="Blinker" w:cs="Blinker" w:eastAsia="Blinker" w:hAnsi="Blinker"/>
          <w:rtl w:val="0"/>
        </w:rPr>
        <w:t xml:space="preserve">Bad Haircut</w:t>
        <w:tab/>
        <w:tab/>
        <w:tab/>
        <w:tab/>
        <w:tab/>
        <w:t xml:space="preserve">    Extra</w:t>
        <w:tab/>
        <w:tab/>
        <w:tab/>
        <w:tab/>
        <w:tab/>
        <w:tab/>
        <w:tab/>
        <w:t xml:space="preserve">  Throwback Pictures</w:t>
      </w:r>
    </w:p>
    <w:p w:rsidR="00000000" w:rsidDel="00000000" w:rsidP="00000000" w:rsidRDefault="00000000" w:rsidRPr="00000000" w14:paraId="00000015">
      <w:pPr>
        <w:ind w:left="-1080" w:firstLine="0"/>
        <w:rPr>
          <w:rFonts w:ascii="Blinker" w:cs="Blinker" w:eastAsia="Blinker" w:hAnsi="Blinker"/>
        </w:rPr>
      </w:pPr>
      <w:r w:rsidDel="00000000" w:rsidR="00000000" w:rsidRPr="00000000">
        <w:rPr>
          <w:rFonts w:ascii="Blinker" w:cs="Blinker" w:eastAsia="Blinker" w:hAnsi="Blinker"/>
          <w:rtl w:val="0"/>
        </w:rPr>
        <w:t xml:space="preserve">WMU 2025 Commencement Video</w:t>
        <w:tab/>
        <w:tab/>
        <w:t xml:space="preserve">    Featured Speaker</w:t>
        <w:tab/>
        <w:tab/>
        <w:tab/>
        <w:tab/>
        <w:tab/>
        <w:t xml:space="preserve">   Overneath Creative</w:t>
      </w:r>
    </w:p>
    <w:p w:rsidR="00000000" w:rsidDel="00000000" w:rsidP="00000000" w:rsidRDefault="00000000" w:rsidRPr="00000000" w14:paraId="00000016">
      <w:pPr>
        <w:ind w:left="-1080" w:firstLine="0"/>
        <w:rPr>
          <w:rFonts w:ascii="Blinker" w:cs="Blinker" w:eastAsia="Blinker" w:hAnsi="Blinker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1080" w:firstLine="0"/>
        <w:rPr>
          <w:rFonts w:ascii="Blinker" w:cs="Blinker" w:eastAsia="Blinker" w:hAnsi="Blinker"/>
          <w:sz w:val="36"/>
          <w:szCs w:val="36"/>
        </w:rPr>
      </w:pPr>
      <w:r w:rsidDel="00000000" w:rsidR="00000000" w:rsidRPr="00000000">
        <w:rPr>
          <w:rFonts w:ascii="Blinker" w:cs="Blinker" w:eastAsia="Blinker" w:hAnsi="Blinker"/>
          <w:sz w:val="36"/>
          <w:szCs w:val="36"/>
          <w:rtl w:val="0"/>
        </w:rPr>
        <w:t xml:space="preserve">Commercial</w:t>
      </w:r>
    </w:p>
    <w:p w:rsidR="00000000" w:rsidDel="00000000" w:rsidP="00000000" w:rsidRDefault="00000000" w:rsidRPr="00000000" w14:paraId="00000018">
      <w:pPr>
        <w:ind w:left="-1080" w:firstLine="0"/>
        <w:rPr>
          <w:rFonts w:ascii="Blinker" w:cs="Blinker" w:eastAsia="Blinker" w:hAnsi="Blinker"/>
        </w:rPr>
      </w:pPr>
      <w:r w:rsidDel="00000000" w:rsidR="00000000" w:rsidRPr="00000000">
        <w:rPr>
          <w:rFonts w:ascii="Blinker" w:cs="Blinker" w:eastAsia="Blinker" w:hAnsi="Blinker"/>
          <w:rtl w:val="0"/>
        </w:rPr>
        <w:t xml:space="preserve">WMU and You: A Safe Place to Be</w:t>
        <w:tab/>
        <w:tab/>
        <w:t xml:space="preserve">    Lead</w:t>
        <w:tab/>
        <w:tab/>
        <w:tab/>
        <w:tab/>
        <w:tab/>
        <w:tab/>
        <w:tab/>
        <w:t xml:space="preserve">   Overneath Creative</w:t>
      </w:r>
    </w:p>
    <w:p w:rsidR="00000000" w:rsidDel="00000000" w:rsidP="00000000" w:rsidRDefault="00000000" w:rsidRPr="00000000" w14:paraId="00000019">
      <w:pPr>
        <w:ind w:left="-1080" w:firstLine="0"/>
        <w:rPr>
          <w:rFonts w:ascii="Blinker" w:cs="Blinker" w:eastAsia="Blinker" w:hAnsi="Blink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1080" w:firstLine="0"/>
        <w:rPr>
          <w:rFonts w:ascii="Blinker" w:cs="Blinker" w:eastAsia="Blinker" w:hAnsi="Blink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1080" w:firstLine="0"/>
        <w:rPr>
          <w:rFonts w:ascii="Blinker" w:cs="Blinker" w:eastAsia="Blinker" w:hAnsi="Blinker"/>
          <w:sz w:val="36"/>
          <w:szCs w:val="36"/>
        </w:rPr>
      </w:pPr>
      <w:r w:rsidDel="00000000" w:rsidR="00000000" w:rsidRPr="00000000">
        <w:rPr>
          <w:rFonts w:ascii="Blinker" w:cs="Blinker" w:eastAsia="Blinker" w:hAnsi="Blinker"/>
          <w:sz w:val="36"/>
          <w:szCs w:val="36"/>
          <w:rtl w:val="0"/>
        </w:rPr>
        <w:t xml:space="preserve">Training</w:t>
      </w:r>
    </w:p>
    <w:p w:rsidR="00000000" w:rsidDel="00000000" w:rsidP="00000000" w:rsidRDefault="00000000" w:rsidRPr="00000000" w14:paraId="0000001C">
      <w:pPr>
        <w:spacing w:line="276" w:lineRule="auto"/>
        <w:ind w:left="-1080" w:firstLine="0"/>
        <w:rPr>
          <w:rFonts w:ascii="Blinker" w:cs="Blinker" w:eastAsia="Blinker" w:hAnsi="Blinker"/>
        </w:rPr>
      </w:pPr>
      <w:r w:rsidDel="00000000" w:rsidR="00000000" w:rsidRPr="00000000">
        <w:rPr>
          <w:rFonts w:ascii="Blinker" w:cs="Blinker" w:eastAsia="Blinker" w:hAnsi="Blinker"/>
          <w:rtl w:val="0"/>
        </w:rPr>
        <w:t xml:space="preserve">Western Michigan University </w:t>
        <w:tab/>
        <w:tab/>
        <w:t xml:space="preserve">   BFA in Acting </w:t>
      </w:r>
    </w:p>
    <w:p w:rsidR="00000000" w:rsidDel="00000000" w:rsidP="00000000" w:rsidRDefault="00000000" w:rsidRPr="00000000" w14:paraId="0000001D">
      <w:pPr>
        <w:spacing w:line="276" w:lineRule="auto"/>
        <w:ind w:left="-1080" w:firstLine="0"/>
        <w:rPr>
          <w:rFonts w:ascii="Blinker" w:cs="Blinker" w:eastAsia="Blinker" w:hAnsi="Blinker"/>
        </w:rPr>
      </w:pPr>
      <w:r w:rsidDel="00000000" w:rsidR="00000000" w:rsidRPr="00000000">
        <w:rPr>
          <w:rFonts w:ascii="Blinker" w:cs="Blinker" w:eastAsia="Blinker" w:hAnsi="Blinker"/>
          <w:rtl w:val="0"/>
        </w:rPr>
        <w:t xml:space="preserve">Acting </w:t>
        <w:tab/>
        <w:tab/>
        <w:tab/>
        <w:tab/>
        <w:tab/>
        <w:t xml:space="preserve">   Mark Liermann, Kate Thomsen, Joan Herrington, Dwandra Nickole Lampkin</w:t>
      </w:r>
    </w:p>
    <w:p w:rsidR="00000000" w:rsidDel="00000000" w:rsidP="00000000" w:rsidRDefault="00000000" w:rsidRPr="00000000" w14:paraId="0000001E">
      <w:pPr>
        <w:spacing w:line="276" w:lineRule="auto"/>
        <w:ind w:left="-1080" w:firstLine="0"/>
        <w:rPr>
          <w:rFonts w:ascii="Blinker" w:cs="Blinker" w:eastAsia="Blinker" w:hAnsi="Blinker"/>
        </w:rPr>
      </w:pPr>
      <w:r w:rsidDel="00000000" w:rsidR="00000000" w:rsidRPr="00000000">
        <w:rPr>
          <w:rFonts w:ascii="Blinker" w:cs="Blinker" w:eastAsia="Blinker" w:hAnsi="Blinker"/>
          <w:rtl w:val="0"/>
        </w:rPr>
        <w:t xml:space="preserve">Fitzmaurice Voice Work </w:t>
        <w:tab/>
        <w:tab/>
        <w:tab/>
        <w:t xml:space="preserve">   Elizabeth Terrel</w:t>
      </w:r>
    </w:p>
    <w:p w:rsidR="00000000" w:rsidDel="00000000" w:rsidP="00000000" w:rsidRDefault="00000000" w:rsidRPr="00000000" w14:paraId="0000001F">
      <w:pPr>
        <w:spacing w:line="276" w:lineRule="auto"/>
        <w:ind w:left="-1080" w:firstLine="0"/>
        <w:rPr>
          <w:rFonts w:ascii="Blinker" w:cs="Blinker" w:eastAsia="Blinker" w:hAnsi="Blinker"/>
        </w:rPr>
      </w:pPr>
      <w:r w:rsidDel="00000000" w:rsidR="00000000" w:rsidRPr="00000000">
        <w:rPr>
          <w:rFonts w:ascii="Blinker" w:cs="Blinker" w:eastAsia="Blinker" w:hAnsi="Blinker"/>
          <w:rtl w:val="0"/>
        </w:rPr>
        <w:t xml:space="preserve">Workshops</w:t>
        <w:tab/>
        <w:tab/>
        <w:tab/>
        <w:tab/>
        <w:t xml:space="preserve">                      Ben Matthes, Lauren Port,  Rodney Cottier</w:t>
      </w:r>
    </w:p>
    <w:p w:rsidR="00000000" w:rsidDel="00000000" w:rsidP="00000000" w:rsidRDefault="00000000" w:rsidRPr="00000000" w14:paraId="00000020">
      <w:pPr>
        <w:ind w:left="-1080" w:firstLine="0"/>
        <w:rPr>
          <w:rFonts w:ascii="Blinker" w:cs="Blinker" w:eastAsia="Blinker" w:hAnsi="Blink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-1080" w:firstLine="0"/>
        <w:rPr>
          <w:rFonts w:ascii="Blinker" w:cs="Blinker" w:eastAsia="Blinker" w:hAnsi="Blinker"/>
          <w:sz w:val="36"/>
          <w:szCs w:val="36"/>
        </w:rPr>
      </w:pPr>
      <w:r w:rsidDel="00000000" w:rsidR="00000000" w:rsidRPr="00000000">
        <w:rPr>
          <w:rFonts w:ascii="Blinker" w:cs="Blinker" w:eastAsia="Blinker" w:hAnsi="Blinker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Blinker" w:cs="Blinker" w:eastAsia="Blinker" w:hAnsi="Blinker"/>
          <w:sz w:val="36"/>
          <w:szCs w:val="36"/>
          <w:rtl w:val="0"/>
        </w:rPr>
        <w:t xml:space="preserve">Special Skills</w:t>
      </w:r>
    </w:p>
    <w:p w:rsidR="00000000" w:rsidDel="00000000" w:rsidP="00000000" w:rsidRDefault="00000000" w:rsidRPr="00000000" w14:paraId="00000022">
      <w:pPr>
        <w:ind w:left="-1080" w:firstLine="0"/>
        <w:rPr>
          <w:rFonts w:ascii="Blinker" w:cs="Blinker" w:eastAsia="Blinker" w:hAnsi="Blinker"/>
          <w:sz w:val="28"/>
          <w:szCs w:val="28"/>
        </w:rPr>
      </w:pPr>
      <w:r w:rsidDel="00000000" w:rsidR="00000000" w:rsidRPr="00000000">
        <w:rPr>
          <w:rFonts w:ascii="Blinker" w:cs="Blinker" w:eastAsia="Blinker" w:hAnsi="Blinker"/>
          <w:rtl w:val="0"/>
        </w:rPr>
        <w:t xml:space="preserve">Weightlifting, Impressions, Improvisation, Can ride a bike, Trombone, Michigan driver’s license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-720" w:firstLine="0"/>
        <w:rPr>
          <w:rFonts w:ascii="Blinker" w:cs="Blinker" w:eastAsia="Blinker" w:hAnsi="Blinker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linker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ind w:left="-1080" w:firstLine="360"/>
      <w:jc w:val="left"/>
      <w:rPr>
        <w:rFonts w:ascii="Blinker" w:cs="Blinker" w:eastAsia="Blinker" w:hAnsi="Blinker"/>
        <w:b w:val="1"/>
        <w:bCs w:val="1"/>
        <w:sz w:val="80"/>
        <w:szCs w:val="80"/>
      </w:rPr>
    </w:pPr>
    <w:r w:rsidDel="00000000" w:rsidR="00000000" w:rsidRPr="00000000">
      <w:rPr>
        <w:rFonts w:ascii="Blinker" w:cs="Blinker" w:eastAsia="Blinker" w:hAnsi="Blinker"/>
        <w:b w:val="1"/>
        <w:bCs w:val="1"/>
        <w:sz w:val="80"/>
        <w:szCs w:val="80"/>
        <w:rtl w:val="0"/>
      </w:rPr>
      <w:t xml:space="preserve">Brandt Trotter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4648200</wp:posOffset>
          </wp:positionH>
          <wp:positionV relativeFrom="paragraph">
            <wp:posOffset>145923</wp:posOffset>
          </wp:positionV>
          <wp:extent cx="1471613" cy="1979212"/>
          <wp:effectExtent b="38100" l="38100" r="38100" t="3810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9770" r="40660" t="0"/>
                  <a:stretch>
                    <a:fillRect/>
                  </a:stretch>
                </pic:blipFill>
                <pic:spPr>
                  <a:xfrm>
                    <a:off x="0" y="0"/>
                    <a:ext cx="1471613" cy="1979212"/>
                  </a:xfrm>
                  <a:prstGeom prst="rect"/>
                  <a:ln w="38100">
                    <a:solidFill>
                      <a:srgbClr val="000000"/>
                    </a:solidFill>
                    <a:prstDash val="solid"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linker-regular.ttf"/><Relationship Id="rId2" Type="http://schemas.openxmlformats.org/officeDocument/2006/relationships/font" Target="fonts/Blinker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7VZFQotnqdwu0FxCD+t4xm6+fQ==">CgMxLjA4AHIhMS1UQjNzdTR0U2xOVzhUMmlmLWVXd0tyeWdQc3FJQld1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